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FB5" w:rsidRPr="00E76ECC" w:rsidRDefault="00E76ECC" w:rsidP="00E76ECC">
      <w:pPr>
        <w:jc w:val="center"/>
        <w:rPr>
          <w:b/>
          <w:u w:val="single"/>
          <w:lang w:val="en-US"/>
        </w:rPr>
      </w:pPr>
      <w:r w:rsidRPr="00E76ECC">
        <w:rPr>
          <w:b/>
          <w:u w:val="single"/>
          <w:lang w:val="en-US"/>
        </w:rPr>
        <w:t>Virtual Exchange Opportunities</w:t>
      </w:r>
      <w:r w:rsidR="00A3191D">
        <w:rPr>
          <w:b/>
          <w:u w:val="single"/>
          <w:lang w:val="en-US"/>
        </w:rPr>
        <w:t xml:space="preserve"> – Summer 2021</w:t>
      </w:r>
    </w:p>
    <w:p w:rsidR="00E76ECC" w:rsidRDefault="00E76ECC">
      <w:pPr>
        <w:rPr>
          <w:i/>
          <w:lang w:val="en-US"/>
        </w:rPr>
      </w:pPr>
      <w:r w:rsidRPr="00E76ECC">
        <w:rPr>
          <w:i/>
          <w:lang w:val="en-US"/>
        </w:rPr>
        <w:t xml:space="preserve">*Virtual </w:t>
      </w:r>
      <w:r>
        <w:rPr>
          <w:i/>
          <w:lang w:val="en-US"/>
        </w:rPr>
        <w:t xml:space="preserve">exchange </w:t>
      </w:r>
      <w:r w:rsidRPr="00E76ECC">
        <w:rPr>
          <w:i/>
          <w:lang w:val="en-US"/>
        </w:rPr>
        <w:t xml:space="preserve">opportunities </w:t>
      </w:r>
      <w:r>
        <w:rPr>
          <w:i/>
          <w:lang w:val="en-US"/>
        </w:rPr>
        <w:t>allow</w:t>
      </w:r>
      <w:r w:rsidRPr="00E76ECC">
        <w:rPr>
          <w:i/>
          <w:lang w:val="en-US"/>
        </w:rPr>
        <w:t xml:space="preserve"> McMaster students </w:t>
      </w:r>
      <w:r>
        <w:rPr>
          <w:i/>
          <w:lang w:val="en-US"/>
        </w:rPr>
        <w:t xml:space="preserve">to take part in a global experience from the comfort of their own home. </w:t>
      </w:r>
      <w:r w:rsidRPr="00E76ECC">
        <w:rPr>
          <w:i/>
          <w:lang w:val="en-US"/>
        </w:rPr>
        <w:t xml:space="preserve">Students are not authorized to travel abroad as part of these programs. </w:t>
      </w:r>
      <w:bookmarkStart w:id="0" w:name="_GoBack"/>
      <w:bookmarkEnd w:id="0"/>
    </w:p>
    <w:p w:rsidR="00E76ECC" w:rsidRPr="00A3191D" w:rsidRDefault="00E76ECC">
      <w:pPr>
        <w:rPr>
          <w:b/>
          <w:lang w:val="en-US"/>
        </w:rPr>
      </w:pPr>
    </w:p>
    <w:p w:rsidR="00E76ECC" w:rsidRPr="00E76ECC" w:rsidRDefault="00E76ECC">
      <w:pPr>
        <w:rPr>
          <w:b/>
          <w:sz w:val="40"/>
          <w:szCs w:val="40"/>
          <w:lang w:val="en-US"/>
        </w:rPr>
      </w:pPr>
      <w:r w:rsidRPr="00A3191D">
        <w:rPr>
          <w:b/>
          <w:sz w:val="40"/>
          <w:szCs w:val="40"/>
          <w:u w:val="single"/>
          <w:lang w:val="en-US"/>
        </w:rPr>
        <w:t>U21 Global Connections</w:t>
      </w:r>
      <w:r w:rsidRPr="00E76ECC">
        <w:rPr>
          <w:b/>
          <w:sz w:val="40"/>
          <w:szCs w:val="40"/>
          <w:lang w:val="en-US"/>
        </w:rPr>
        <w:t xml:space="preserve"> </w:t>
      </w:r>
      <w:r w:rsidR="00A3191D" w:rsidRPr="00A3191D">
        <w:rPr>
          <w:sz w:val="40"/>
          <w:szCs w:val="40"/>
          <w:lang w:val="en-US"/>
        </w:rPr>
        <w:t>(</w:t>
      </w:r>
      <w:r w:rsidRPr="00A3191D">
        <w:rPr>
          <w:sz w:val="40"/>
          <w:szCs w:val="40"/>
          <w:lang w:val="en-US"/>
        </w:rPr>
        <w:t>Pen Pal program</w:t>
      </w:r>
      <w:r w:rsidR="00A3191D" w:rsidRPr="00A3191D">
        <w:rPr>
          <w:sz w:val="40"/>
          <w:szCs w:val="40"/>
          <w:lang w:val="en-US"/>
        </w:rPr>
        <w:t>)</w:t>
      </w:r>
    </w:p>
    <w:p w:rsidR="00A3191D" w:rsidRDefault="00E76ECC" w:rsidP="00E76ECC">
      <w:pPr>
        <w:rPr>
          <w:lang w:val="en-US"/>
        </w:rPr>
      </w:pPr>
      <w:r w:rsidRPr="00E76ECC">
        <w:rPr>
          <w:lang w:val="en-US"/>
        </w:rPr>
        <w:t>Now, more than ever, it’s important to stay connected to those around us, but also those across borders.  U21 is offering students the opportunity to make new Global Connections without leaving their own country.</w:t>
      </w:r>
      <w:r>
        <w:rPr>
          <w:lang w:val="en-US"/>
        </w:rPr>
        <w:t xml:space="preserve"> </w:t>
      </w:r>
    </w:p>
    <w:p w:rsidR="00E76ECC" w:rsidRDefault="00E76ECC" w:rsidP="00E76ECC">
      <w:pPr>
        <w:rPr>
          <w:lang w:val="en-US"/>
        </w:rPr>
      </w:pPr>
      <w:r w:rsidRPr="00E76ECC">
        <w:rPr>
          <w:lang w:val="en-US"/>
        </w:rPr>
        <w:t xml:space="preserve">Maybe you would like to find out how international students in other countries have managed through lockdown? Or perhaps you'd just like to know more about other countries and cultures? All you need to do is sign up using the form below and </w:t>
      </w:r>
      <w:r>
        <w:rPr>
          <w:lang w:val="en-US"/>
        </w:rPr>
        <w:t>U21</w:t>
      </w:r>
      <w:r w:rsidRPr="00E76ECC">
        <w:rPr>
          <w:lang w:val="en-US"/>
        </w:rPr>
        <w:t xml:space="preserve"> will put you in touch with students from other U21 universities across the world to start global conversations.</w:t>
      </w:r>
    </w:p>
    <w:p w:rsidR="00E76ECC" w:rsidRDefault="00E76ECC" w:rsidP="00E76ECC">
      <w:pPr>
        <w:rPr>
          <w:lang w:val="en-US"/>
        </w:rPr>
      </w:pPr>
      <w:r w:rsidRPr="00E76ECC">
        <w:rPr>
          <w:u w:val="single"/>
          <w:lang w:val="en-US"/>
        </w:rPr>
        <w:t>Application instructions</w:t>
      </w:r>
      <w:r>
        <w:rPr>
          <w:lang w:val="en-US"/>
        </w:rPr>
        <w:t>: Visit the U21 website and sign up for Global Connections directly on the U21 website. No application with the McMaster Exchange Program is required.</w:t>
      </w:r>
    </w:p>
    <w:p w:rsidR="00A3191D" w:rsidRDefault="00A3191D" w:rsidP="00A3191D">
      <w:pPr>
        <w:rPr>
          <w:lang w:val="en-US"/>
        </w:rPr>
      </w:pPr>
      <w:r>
        <w:rPr>
          <w:lang w:val="en-US"/>
        </w:rPr>
        <w:t>Cost: FREE</w:t>
      </w:r>
      <w:r w:rsidRPr="00A3191D">
        <w:rPr>
          <w:lang w:val="en-US"/>
        </w:rPr>
        <w:t xml:space="preserve"> </w:t>
      </w:r>
    </w:p>
    <w:p w:rsidR="00A3191D" w:rsidRDefault="00A3191D" w:rsidP="00A3191D">
      <w:pPr>
        <w:rPr>
          <w:lang w:val="en-US"/>
        </w:rPr>
      </w:pPr>
      <w:r>
        <w:rPr>
          <w:lang w:val="en-US"/>
        </w:rPr>
        <w:t>Eligibility: McMaster students (all levels)</w:t>
      </w:r>
    </w:p>
    <w:p w:rsidR="00A3191D" w:rsidRPr="00E76ECC" w:rsidRDefault="00A3191D" w:rsidP="00E76ECC">
      <w:pPr>
        <w:rPr>
          <w:b/>
          <w:lang w:val="en-US"/>
        </w:rPr>
      </w:pPr>
      <w:r w:rsidRPr="00A3191D">
        <w:rPr>
          <w:b/>
          <w:lang w:val="en-US"/>
        </w:rPr>
        <w:t xml:space="preserve">Link: </w:t>
      </w:r>
      <w:hyperlink r:id="rId4" w:history="1">
        <w:r w:rsidRPr="00A3191D">
          <w:rPr>
            <w:rStyle w:val="Hyperlink"/>
            <w:b/>
            <w:lang w:val="en-US"/>
          </w:rPr>
          <w:t>https://universitas21.com/get-involved/u21-global-connections-0</w:t>
        </w:r>
      </w:hyperlink>
      <w:r w:rsidRPr="00A3191D">
        <w:rPr>
          <w:b/>
          <w:lang w:val="en-US"/>
        </w:rPr>
        <w:t xml:space="preserve"> </w:t>
      </w:r>
    </w:p>
    <w:p w:rsidR="00E76ECC" w:rsidRPr="00A3191D" w:rsidRDefault="00E76ECC">
      <w:pPr>
        <w:rPr>
          <w:b/>
          <w:lang w:val="en-US"/>
        </w:rPr>
      </w:pPr>
    </w:p>
    <w:p w:rsidR="00E76ECC" w:rsidRPr="00A3191D" w:rsidRDefault="00E76ECC">
      <w:pPr>
        <w:rPr>
          <w:b/>
          <w:sz w:val="40"/>
          <w:szCs w:val="40"/>
          <w:u w:val="single"/>
          <w:lang w:val="en-US"/>
        </w:rPr>
      </w:pPr>
      <w:r w:rsidRPr="00A3191D">
        <w:rPr>
          <w:b/>
          <w:sz w:val="40"/>
          <w:szCs w:val="40"/>
          <w:u w:val="single"/>
          <w:lang w:val="en-US"/>
        </w:rPr>
        <w:t xml:space="preserve">U21 Global Citizenship </w:t>
      </w:r>
    </w:p>
    <w:p w:rsidR="00E76ECC" w:rsidRDefault="00E76ECC">
      <w:r w:rsidRPr="00E76ECC">
        <w:t>U21 Global Citizenship is an online leadership development course, delivered by Common Purpose, a global not-for-profit organisation that specialises in Cross-Boundary Leadership</w:t>
      </w:r>
      <w:r>
        <w:t>.</w:t>
      </w:r>
    </w:p>
    <w:p w:rsidR="00E76ECC" w:rsidRDefault="00E76ECC">
      <w:pPr>
        <w:rPr>
          <w:lang w:val="en-US"/>
        </w:rPr>
      </w:pPr>
      <w:r w:rsidRPr="00E76ECC">
        <w:t>By developing ideas together, across borders and time zones, students develop the skills needed to thrive in the 21st century whilst tackling some of the world’s most pressing problems, outlined in the United Nation Sustainable Development Goals (UNSDG). With the support of Common Purpose’s trained facilitators, participants will be guided to reflect on the improvement in their cultural competency and awareness throughout the course and how they, as individuals and as groups, can turn their learning into valuable global action.</w:t>
      </w:r>
    </w:p>
    <w:p w:rsidR="00E76ECC" w:rsidRDefault="00E76ECC">
      <w:pPr>
        <w:rPr>
          <w:bCs/>
        </w:rPr>
      </w:pPr>
      <w:r w:rsidRPr="00A3191D">
        <w:rPr>
          <w:u w:val="single"/>
          <w:lang w:val="en-US"/>
        </w:rPr>
        <w:t>Application instructions</w:t>
      </w:r>
      <w:r>
        <w:rPr>
          <w:lang w:val="en-US"/>
        </w:rPr>
        <w:t xml:space="preserve">: </w:t>
      </w:r>
      <w:r w:rsidRPr="00E76ECC">
        <w:rPr>
          <w:bCs/>
        </w:rPr>
        <w:t xml:space="preserve">Applications will open in February 2021. McMaster students should apply directly to U21 using the </w:t>
      </w:r>
      <w:r w:rsidR="00A3191D">
        <w:rPr>
          <w:bCs/>
        </w:rPr>
        <w:t xml:space="preserve">online application </w:t>
      </w:r>
      <w:r w:rsidRPr="00E76ECC">
        <w:rPr>
          <w:bCs/>
        </w:rPr>
        <w:t xml:space="preserve">form </w:t>
      </w:r>
      <w:r w:rsidR="00A3191D">
        <w:rPr>
          <w:bCs/>
        </w:rPr>
        <w:t xml:space="preserve">available </w:t>
      </w:r>
      <w:r w:rsidRPr="00E76ECC">
        <w:rPr>
          <w:bCs/>
        </w:rPr>
        <w:t>on the U21</w:t>
      </w:r>
      <w:r w:rsidR="00A3191D">
        <w:rPr>
          <w:bCs/>
        </w:rPr>
        <w:t xml:space="preserve"> </w:t>
      </w:r>
      <w:r w:rsidRPr="00E76ECC">
        <w:rPr>
          <w:bCs/>
        </w:rPr>
        <w:t>website.</w:t>
      </w:r>
    </w:p>
    <w:p w:rsidR="00A3191D" w:rsidRDefault="00A3191D" w:rsidP="00A3191D">
      <w:pPr>
        <w:rPr>
          <w:lang w:val="en-US"/>
        </w:rPr>
      </w:pPr>
      <w:r>
        <w:rPr>
          <w:lang w:val="en-US"/>
        </w:rPr>
        <w:t>Cost: FREE</w:t>
      </w:r>
    </w:p>
    <w:p w:rsidR="00A3191D" w:rsidRDefault="00A3191D" w:rsidP="00A3191D">
      <w:pPr>
        <w:rPr>
          <w:lang w:val="en-US"/>
        </w:rPr>
      </w:pPr>
      <w:r>
        <w:rPr>
          <w:lang w:val="en-US"/>
        </w:rPr>
        <w:t>Eligibility: McMaster students (all levels)</w:t>
      </w:r>
    </w:p>
    <w:p w:rsidR="00A3191D" w:rsidRPr="00A3191D" w:rsidRDefault="00A3191D">
      <w:pPr>
        <w:rPr>
          <w:b/>
          <w:lang w:val="en-US"/>
        </w:rPr>
      </w:pPr>
      <w:r w:rsidRPr="00A3191D">
        <w:rPr>
          <w:b/>
          <w:lang w:val="en-US"/>
        </w:rPr>
        <w:t xml:space="preserve">Link: </w:t>
      </w:r>
      <w:hyperlink r:id="rId5" w:history="1">
        <w:r w:rsidRPr="00A3191D">
          <w:rPr>
            <w:rStyle w:val="Hyperlink"/>
            <w:b/>
            <w:lang w:val="en-US"/>
          </w:rPr>
          <w:t>https://universitas21.com/get-involved/u21-global-citizenship</w:t>
        </w:r>
      </w:hyperlink>
      <w:r w:rsidRPr="00A3191D">
        <w:rPr>
          <w:b/>
          <w:lang w:val="en-US"/>
        </w:rPr>
        <w:t xml:space="preserve"> </w:t>
      </w:r>
    </w:p>
    <w:p w:rsidR="00E76ECC" w:rsidRPr="00E76ECC" w:rsidRDefault="00E76ECC">
      <w:pPr>
        <w:rPr>
          <w:lang w:val="en-US"/>
        </w:rPr>
      </w:pPr>
    </w:p>
    <w:sectPr w:rsidR="00E76ECC" w:rsidRPr="00E76E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CC"/>
    <w:rsid w:val="008B0380"/>
    <w:rsid w:val="00A3191D"/>
    <w:rsid w:val="00A60DF4"/>
    <w:rsid w:val="00E76ECC"/>
    <w:rsid w:val="00F67F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5DCE"/>
  <w15:chartTrackingRefBased/>
  <w15:docId w15:val="{EFDBEF24-FEC7-40C3-93FD-8A014A4F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E76EC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76E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76ECC"/>
    <w:rPr>
      <w:color w:val="0563C1" w:themeColor="hyperlink"/>
      <w:u w:val="single"/>
    </w:rPr>
  </w:style>
  <w:style w:type="character" w:styleId="UnresolvedMention">
    <w:name w:val="Unresolved Mention"/>
    <w:basedOn w:val="DefaultParagraphFont"/>
    <w:uiPriority w:val="99"/>
    <w:semiHidden/>
    <w:unhideWhenUsed/>
    <w:rsid w:val="00E76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95742">
      <w:bodyDiv w:val="1"/>
      <w:marLeft w:val="0"/>
      <w:marRight w:val="0"/>
      <w:marTop w:val="0"/>
      <w:marBottom w:val="0"/>
      <w:divBdr>
        <w:top w:val="none" w:sz="0" w:space="0" w:color="auto"/>
        <w:left w:val="none" w:sz="0" w:space="0" w:color="auto"/>
        <w:bottom w:val="none" w:sz="0" w:space="0" w:color="auto"/>
        <w:right w:val="none" w:sz="0" w:space="0" w:color="auto"/>
      </w:divBdr>
      <w:divsChild>
        <w:div w:id="1760982099">
          <w:marLeft w:val="0"/>
          <w:marRight w:val="0"/>
          <w:marTop w:val="0"/>
          <w:marBottom w:val="0"/>
          <w:divBdr>
            <w:top w:val="none" w:sz="0" w:space="0" w:color="auto"/>
            <w:left w:val="none" w:sz="0" w:space="0" w:color="auto"/>
            <w:bottom w:val="none" w:sz="0" w:space="0" w:color="auto"/>
            <w:right w:val="none" w:sz="0" w:space="0" w:color="auto"/>
          </w:divBdr>
          <w:divsChild>
            <w:div w:id="1880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versitas21.com/get-involved/u21-global-citizenship" TargetMode="External"/><Relationship Id="rId4" Type="http://schemas.openxmlformats.org/officeDocument/2006/relationships/hyperlink" Target="https://universitas21.com/get-involved/u21-global-connectio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Jenna</dc:creator>
  <cp:keywords/>
  <dc:description/>
  <cp:lastModifiedBy>Levi, Jenna</cp:lastModifiedBy>
  <cp:revision>6</cp:revision>
  <dcterms:created xsi:type="dcterms:W3CDTF">2021-01-27T18:43:00Z</dcterms:created>
  <dcterms:modified xsi:type="dcterms:W3CDTF">2021-01-27T19:01:00Z</dcterms:modified>
</cp:coreProperties>
</file>